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773" w:rsidRPr="00813773" w:rsidRDefault="00813773" w:rsidP="00813773">
      <w:pPr>
        <w:widowControl w:val="0"/>
        <w:autoSpaceDE w:val="0"/>
        <w:autoSpaceDN w:val="0"/>
        <w:adjustRightInd w:val="0"/>
        <w:jc w:val="center"/>
        <w:rPr>
          <w:rFonts w:ascii="Fira Sans" w:hAnsi="Fira Sans" w:cs="Fira Sans"/>
          <w:b/>
          <w:bCs/>
          <w:color w:val="118BDC"/>
          <w:sz w:val="52"/>
          <w:szCs w:val="52"/>
        </w:rPr>
      </w:pPr>
      <w:r w:rsidRPr="00813773">
        <w:rPr>
          <w:rFonts w:ascii="Fira Sans" w:hAnsi="Fira Sans" w:cs="Fira Sans"/>
          <w:b/>
          <w:bCs/>
          <w:color w:val="118BDC"/>
          <w:sz w:val="52"/>
          <w:szCs w:val="52"/>
        </w:rPr>
        <w:t>Program</w:t>
      </w:r>
    </w:p>
    <w:p w:rsidR="00813773" w:rsidRPr="00813773" w:rsidRDefault="00813773" w:rsidP="00813773">
      <w:pPr>
        <w:widowControl w:val="0"/>
        <w:autoSpaceDE w:val="0"/>
        <w:autoSpaceDN w:val="0"/>
        <w:adjustRightInd w:val="0"/>
        <w:rPr>
          <w:rFonts w:ascii="Fira Sans Light" w:hAnsi="Fira Sans Light" w:cs="Fira Sans Light"/>
          <w:color w:val="535353"/>
          <w:sz w:val="28"/>
          <w:szCs w:val="28"/>
        </w:rPr>
      </w:pPr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XVIII. </w:t>
      </w:r>
      <w:proofErr w:type="spellStart"/>
      <w:proofErr w:type="gram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kongres</w:t>
      </w:r>
      <w:proofErr w:type="spellEnd"/>
      <w:proofErr w:type="gram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 </w:t>
      </w:r>
      <w:proofErr w:type="spell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Hrvatskoga</w:t>
      </w:r>
      <w:proofErr w:type="spell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 </w:t>
      </w:r>
      <w:proofErr w:type="spell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reumatološkog</w:t>
      </w:r>
      <w:proofErr w:type="spell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 </w:t>
      </w:r>
      <w:proofErr w:type="spell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društva</w:t>
      </w:r>
      <w:proofErr w:type="spell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, </w:t>
      </w:r>
      <w:proofErr w:type="spell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Šibenik</w:t>
      </w:r>
      <w:proofErr w:type="spell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, </w:t>
      </w:r>
      <w:proofErr w:type="spell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hoteli</w:t>
      </w:r>
      <w:proofErr w:type="spell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 Solaris, 20.-23. 10. 2016. – (</w:t>
      </w:r>
      <w:proofErr w:type="spellStart"/>
      <w:proofErr w:type="gramStart"/>
      <w:r w:rsidRPr="00813773">
        <w:rPr>
          <w:rFonts w:ascii="Fira Sans Light" w:hAnsi="Fira Sans Light" w:cs="Fira Sans Light"/>
          <w:color w:val="535353"/>
          <w:sz w:val="28"/>
          <w:szCs w:val="28"/>
        </w:rPr>
        <w:t>preliminarni</w:t>
      </w:r>
      <w:proofErr w:type="spellEnd"/>
      <w:proofErr w:type="gramEnd"/>
      <w:r w:rsidRPr="00813773">
        <w:rPr>
          <w:rFonts w:ascii="Fira Sans Light" w:hAnsi="Fira Sans Light" w:cs="Fira Sans Light"/>
          <w:color w:val="535353"/>
          <w:sz w:val="28"/>
          <w:szCs w:val="28"/>
        </w:rPr>
        <w:t xml:space="preserve"> program)</w:t>
      </w:r>
    </w:p>
    <w:p w:rsidR="00813773" w:rsidRDefault="00813773" w:rsidP="00813773">
      <w:pPr>
        <w:widowControl w:val="0"/>
        <w:autoSpaceDE w:val="0"/>
        <w:autoSpaceDN w:val="0"/>
        <w:adjustRightInd w:val="0"/>
        <w:rPr>
          <w:rFonts w:ascii="Fira Sans Light" w:hAnsi="Fira Sans Light" w:cs="Fira Sans Light"/>
          <w:color w:val="535353"/>
          <w:sz w:val="44"/>
          <w:szCs w:val="44"/>
        </w:rPr>
      </w:pPr>
      <w:r>
        <w:rPr>
          <w:rFonts w:ascii="Fira Sans Light" w:hAnsi="Fira Sans Light" w:cs="Fira Sans Light"/>
          <w:color w:val="535353"/>
          <w:sz w:val="44"/>
          <w:szCs w:val="44"/>
        </w:rPr>
        <w:t> </w:t>
      </w:r>
    </w:p>
    <w:tbl>
      <w:tblPr>
        <w:tblW w:w="874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90"/>
        <w:gridCol w:w="19"/>
        <w:gridCol w:w="6935"/>
      </w:tblGrid>
      <w:tr w:rsidR="00813773" w:rsidRPr="00813773" w:rsidTr="00813773">
        <w:tblPrEx>
          <w:tblCellMar>
            <w:top w:w="0" w:type="dxa"/>
            <w:bottom w:w="0" w:type="dxa"/>
          </w:tblCellMar>
        </w:tblPrEx>
        <w:tc>
          <w:tcPr>
            <w:tcW w:w="8744" w:type="dxa"/>
            <w:gridSpan w:val="3"/>
            <w:tcBorders>
              <w:top w:val="single" w:sz="8" w:space="0" w:color="EAEAEA"/>
            </w:tcBorders>
            <w:shd w:val="clear" w:color="auto" w:fill="118BDC"/>
            <w:tcMar>
              <w:top w:w="120" w:type="nil"/>
              <w:left w:w="120" w:type="nil"/>
              <w:bottom w:w="120" w:type="nil"/>
              <w:right w:w="200" w:type="nil"/>
            </w:tcMar>
            <w:vAlign w:val="center"/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Četvrtak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, 20. </w:t>
            </w:r>
            <w:proofErr w:type="spellStart"/>
            <w:proofErr w:type="gram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listopada</w:t>
            </w:r>
            <w:proofErr w:type="spellEnd"/>
            <w:proofErr w:type="gram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 2016.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shd w:val="clear" w:color="auto" w:fill="E7E7E9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18 00 – 19 00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shd w:val="clear" w:color="auto" w:fill="E7E7E9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Predkongresni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simpozij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19 00 – 19 15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Otvorenje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Kongresa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19 15 – 20 00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Predavanje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u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spomen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Drage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Čopa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— Simeon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Grazio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 Light" w:hAnsi="Fira Sans Light" w:cs="Fira Sans Light"/>
                <w:color w:val="535353"/>
              </w:rPr>
            </w:pP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 Light" w:hAnsi="Fira Sans Light" w:cs="Fira Sans Light"/>
                <w:color w:val="535353"/>
              </w:rPr>
            </w:pP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4" w:type="dxa"/>
            <w:gridSpan w:val="3"/>
            <w:tcBorders>
              <w:top w:val="single" w:sz="8" w:space="0" w:color="EAEAEA"/>
            </w:tcBorders>
            <w:shd w:val="clear" w:color="auto" w:fill="118BDC"/>
            <w:tcMar>
              <w:top w:w="120" w:type="nil"/>
              <w:left w:w="120" w:type="nil"/>
              <w:bottom w:w="120" w:type="nil"/>
              <w:right w:w="200" w:type="nil"/>
            </w:tcMar>
            <w:vAlign w:val="center"/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Petak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, 21. </w:t>
            </w:r>
            <w:proofErr w:type="spellStart"/>
            <w:proofErr w:type="gram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listopada</w:t>
            </w:r>
            <w:proofErr w:type="spellEnd"/>
            <w:proofErr w:type="gram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 2016.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shd w:val="clear" w:color="auto" w:fill="CBE8FB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08 30 – 12 00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shd w:val="clear" w:color="auto" w:fill="CBE8FB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Bol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 xml:space="preserve"> u </w:t>
            </w: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reumatologiji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(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Tonko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Vlak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Jadranka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Morović-Vergles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>)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12 00 – 13 00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Simpozij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15 00 – 16 30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 xml:space="preserve">UZ </w:t>
            </w: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radionica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(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Porin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Perić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Tatjana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Kehler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Miroslav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Mayer)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17 00 – 18 00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Razgledavanje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postera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(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Božidar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Ćurković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Jasminka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Milas-Ahić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Branimir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Anić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>)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18 15 – 19 00</w:t>
            </w:r>
          </w:p>
        </w:tc>
        <w:tc>
          <w:tcPr>
            <w:tcW w:w="6935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Simpozij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9" w:type="dxa"/>
            <w:gridSpan w:val="2"/>
            <w:tcBorders>
              <w:top w:val="single" w:sz="8" w:space="0" w:color="EAEAEA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 Light" w:hAnsi="Fira Sans Light" w:cs="Fira Sans Light"/>
                <w:color w:val="535353"/>
              </w:rPr>
            </w:pPr>
          </w:p>
        </w:tc>
        <w:tc>
          <w:tcPr>
            <w:tcW w:w="6935" w:type="dxa"/>
            <w:tcBorders>
              <w:top w:val="single" w:sz="8" w:space="0" w:color="EAEAEA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 Light" w:hAnsi="Fira Sans Light" w:cs="Fira Sans Light"/>
                <w:color w:val="535353"/>
              </w:rPr>
            </w:pP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4" w:type="dxa"/>
            <w:gridSpan w:val="3"/>
            <w:tcBorders>
              <w:top w:val="single" w:sz="8" w:space="0" w:color="EAEAEA"/>
            </w:tcBorders>
            <w:shd w:val="clear" w:color="auto" w:fill="118BDC"/>
            <w:tcMar>
              <w:top w:w="120" w:type="nil"/>
              <w:left w:w="120" w:type="nil"/>
              <w:bottom w:w="120" w:type="nil"/>
              <w:right w:w="200" w:type="nil"/>
            </w:tcMar>
            <w:vAlign w:val="center"/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Subota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, 22. </w:t>
            </w:r>
            <w:proofErr w:type="spellStart"/>
            <w:proofErr w:type="gram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listopada</w:t>
            </w:r>
            <w:proofErr w:type="spellEnd"/>
            <w:proofErr w:type="gram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 2016.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shd w:val="clear" w:color="auto" w:fill="CBE8FB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08 30 – 12 00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shd w:val="clear" w:color="auto" w:fill="CBE8FB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Pedijatrijska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reumatologija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(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Marija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Jelušić-Dražić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Miroslav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Harjaček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>)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12 00 – 13 00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Simpozij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13 00 – 14 00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REUMATLON</w:t>
            </w:r>
            <w:r w:rsidRPr="00813773">
              <w:rPr>
                <w:rFonts w:ascii="Fira Sans Book" w:hAnsi="Fira Sans Book" w:cs="Fira Sans Book"/>
                <w:color w:val="535353"/>
              </w:rPr>
              <w:t xml:space="preserve"> HRD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i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Desetljeće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bolesti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kostiju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i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zglobova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15 30 – 16 30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Mlada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reumatologija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(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Felina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Anić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Kate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Borić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>)</w:t>
            </w:r>
          </w:p>
        </w:tc>
        <w:bookmarkStart w:id="0" w:name="_GoBack"/>
        <w:bookmarkEnd w:id="0"/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17 00 – 18 00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Slobodne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teme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(Tea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Schnurrer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Luke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Vrbanić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,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Joško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Mitrović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>)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18 15 – 19 00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Simpozij</w:t>
            </w:r>
            <w:proofErr w:type="spellEnd"/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 Light" w:hAnsi="Fira Sans Light" w:cs="Fira Sans Light"/>
                <w:color w:val="535353"/>
              </w:rPr>
            </w:pP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shd w:val="clear" w:color="auto" w:fill="FFFFFF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 Light" w:hAnsi="Fira Sans Light" w:cs="Fira Sans Light"/>
                <w:color w:val="535353"/>
              </w:rPr>
            </w:pP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744" w:type="dxa"/>
            <w:gridSpan w:val="3"/>
            <w:tcBorders>
              <w:top w:val="single" w:sz="8" w:space="0" w:color="EAEAEA"/>
            </w:tcBorders>
            <w:shd w:val="clear" w:color="auto" w:fill="118BDC"/>
            <w:tcMar>
              <w:top w:w="120" w:type="nil"/>
              <w:left w:w="120" w:type="nil"/>
              <w:bottom w:w="120" w:type="nil"/>
              <w:right w:w="200" w:type="nil"/>
            </w:tcMar>
            <w:vAlign w:val="center"/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Nedjelja</w:t>
            </w:r>
            <w:proofErr w:type="spell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, 23. </w:t>
            </w:r>
            <w:proofErr w:type="spellStart"/>
            <w:proofErr w:type="gramStart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>listopada</w:t>
            </w:r>
            <w:proofErr w:type="spellEnd"/>
            <w:proofErr w:type="gramEnd"/>
            <w:r w:rsidRPr="00813773">
              <w:rPr>
                <w:rFonts w:ascii="Fira Sans" w:hAnsi="Fira Sans" w:cs="Fira Sans"/>
                <w:b/>
                <w:bCs/>
                <w:color w:val="FFFFFF"/>
              </w:rPr>
              <w:t xml:space="preserve"> 2016.</w:t>
            </w:r>
          </w:p>
        </w:tc>
      </w:tr>
      <w:tr w:rsidR="00813773" w:rsidRPr="00813773" w:rsidTr="00813773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90" w:type="dxa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r w:rsidRPr="00813773">
              <w:rPr>
                <w:rFonts w:ascii="Fira Sans" w:hAnsi="Fira Sans" w:cs="Fira Sans"/>
                <w:b/>
                <w:bCs/>
                <w:color w:val="535353"/>
              </w:rPr>
              <w:t>10 00 – 12 00</w:t>
            </w:r>
          </w:p>
        </w:tc>
        <w:tc>
          <w:tcPr>
            <w:tcW w:w="6954" w:type="dxa"/>
            <w:gridSpan w:val="2"/>
            <w:tcBorders>
              <w:top w:val="single" w:sz="8" w:space="0" w:color="EAEAEA"/>
            </w:tcBorders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Sastanak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Uredničkog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odbora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Reumatizma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i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sastanak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Upravnog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odbora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HRD</w:t>
            </w:r>
          </w:p>
        </w:tc>
      </w:tr>
      <w:tr w:rsidR="00813773" w:rsidRPr="00813773" w:rsidTr="00813773">
        <w:tblPrEx>
          <w:tblCellMar>
            <w:top w:w="0" w:type="dxa"/>
            <w:bottom w:w="0" w:type="dxa"/>
          </w:tblCellMar>
        </w:tblPrEx>
        <w:tc>
          <w:tcPr>
            <w:tcW w:w="8744" w:type="dxa"/>
            <w:gridSpan w:val="3"/>
            <w:tcBorders>
              <w:top w:val="single" w:sz="8" w:space="0" w:color="EAEAEA"/>
            </w:tcBorders>
            <w:shd w:val="clear" w:color="auto" w:fill="E7E7E9"/>
            <w:tcMar>
              <w:top w:w="120" w:type="nil"/>
              <w:left w:w="120" w:type="nil"/>
              <w:bottom w:w="120" w:type="nil"/>
              <w:right w:w="200" w:type="nil"/>
            </w:tcMar>
          </w:tcPr>
          <w:p w:rsidR="00813773" w:rsidRPr="00813773" w:rsidRDefault="00813773">
            <w:pPr>
              <w:widowControl w:val="0"/>
              <w:autoSpaceDE w:val="0"/>
              <w:autoSpaceDN w:val="0"/>
              <w:adjustRightInd w:val="0"/>
              <w:rPr>
                <w:rFonts w:ascii="Fira Sans" w:hAnsi="Fira Sans" w:cs="Fira Sans"/>
              </w:rPr>
            </w:pP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Završetak</w:t>
            </w:r>
            <w:proofErr w:type="spellEnd"/>
            <w:r w:rsidRPr="00813773">
              <w:rPr>
                <w:rFonts w:ascii="Fira Sans Book" w:hAnsi="Fira Sans Book" w:cs="Fira Sans Book"/>
                <w:color w:val="535353"/>
              </w:rPr>
              <w:t xml:space="preserve"> </w:t>
            </w:r>
            <w:proofErr w:type="spellStart"/>
            <w:r w:rsidRPr="00813773">
              <w:rPr>
                <w:rFonts w:ascii="Fira Sans Book" w:hAnsi="Fira Sans Book" w:cs="Fira Sans Book"/>
                <w:color w:val="535353"/>
              </w:rPr>
              <w:t>Kongresa</w:t>
            </w:r>
            <w:proofErr w:type="spellEnd"/>
          </w:p>
        </w:tc>
      </w:tr>
    </w:tbl>
    <w:p w:rsidR="00813773" w:rsidRDefault="00813773">
      <w:pPr>
        <w:rPr>
          <w:rFonts w:ascii="Fira Sans Light" w:hAnsi="Fira Sans Light" w:cs="Fira Sans Light"/>
          <w:color w:val="535353"/>
        </w:rPr>
      </w:pPr>
    </w:p>
    <w:p w:rsidR="00B67933" w:rsidRPr="00813773" w:rsidRDefault="00813773">
      <w:pPr>
        <w:rPr>
          <w:i/>
        </w:rPr>
      </w:pPr>
      <w:r w:rsidRPr="00813773">
        <w:rPr>
          <w:rFonts w:ascii="Fira Sans Light" w:hAnsi="Fira Sans Light" w:cs="Fira Sans Light"/>
          <w:i/>
          <w:color w:val="535353"/>
        </w:rPr>
        <w:t>*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Organizator</w:t>
      </w:r>
      <w:proofErr w:type="spellEnd"/>
      <w:r w:rsidRPr="00813773">
        <w:rPr>
          <w:rFonts w:ascii="Fira Sans Light" w:hAnsi="Fira Sans Light" w:cs="Fira Sans Light"/>
          <w:i/>
          <w:color w:val="535353"/>
        </w:rPr>
        <w:t xml:space="preserve"> 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zadržava</w:t>
      </w:r>
      <w:proofErr w:type="spellEnd"/>
      <w:r w:rsidRPr="00813773">
        <w:rPr>
          <w:rFonts w:ascii="Fira Sans Light" w:hAnsi="Fira Sans Light" w:cs="Fira Sans Light"/>
          <w:i/>
          <w:color w:val="535353"/>
        </w:rPr>
        <w:t xml:space="preserve"> 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pravo</w:t>
      </w:r>
      <w:proofErr w:type="spellEnd"/>
      <w:r w:rsidRPr="00813773">
        <w:rPr>
          <w:rFonts w:ascii="Fira Sans Light" w:hAnsi="Fira Sans Light" w:cs="Fira Sans Light"/>
          <w:i/>
          <w:color w:val="535353"/>
        </w:rPr>
        <w:t xml:space="preserve"> 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promjene</w:t>
      </w:r>
      <w:proofErr w:type="spellEnd"/>
      <w:r w:rsidRPr="00813773">
        <w:rPr>
          <w:rFonts w:ascii="Fira Sans Light" w:hAnsi="Fira Sans Light" w:cs="Fira Sans Light"/>
          <w:i/>
          <w:color w:val="535353"/>
        </w:rPr>
        <w:t xml:space="preserve"> 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satnice</w:t>
      </w:r>
      <w:proofErr w:type="spellEnd"/>
      <w:r w:rsidRPr="00813773">
        <w:rPr>
          <w:rFonts w:ascii="Fira Sans Light" w:hAnsi="Fira Sans Light" w:cs="Fira Sans Light"/>
          <w:i/>
          <w:color w:val="535353"/>
        </w:rPr>
        <w:t xml:space="preserve"> 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i</w:t>
      </w:r>
      <w:proofErr w:type="spellEnd"/>
      <w:r w:rsidRPr="00813773">
        <w:rPr>
          <w:rFonts w:ascii="Fira Sans Light" w:hAnsi="Fira Sans Light" w:cs="Fira Sans Light"/>
          <w:i/>
          <w:color w:val="535353"/>
        </w:rPr>
        <w:t xml:space="preserve"> </w:t>
      </w:r>
      <w:proofErr w:type="spellStart"/>
      <w:r w:rsidRPr="00813773">
        <w:rPr>
          <w:rFonts w:ascii="Fira Sans Light" w:hAnsi="Fira Sans Light" w:cs="Fira Sans Light"/>
          <w:i/>
          <w:color w:val="535353"/>
        </w:rPr>
        <w:t>predavanja</w:t>
      </w:r>
      <w:proofErr w:type="spellEnd"/>
    </w:p>
    <w:sectPr w:rsidR="00B67933" w:rsidRPr="00813773" w:rsidSect="00B679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ira Sans">
    <w:panose1 w:val="020B0503050000020004"/>
    <w:charset w:val="00"/>
    <w:family w:val="auto"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auto"/>
    <w:pitch w:val="variable"/>
    <w:sig w:usb0="600002FF" w:usb1="02000001" w:usb2="00000000" w:usb3="00000000" w:csb0="0000019F" w:csb1="00000000"/>
  </w:font>
  <w:font w:name="Fira Sans Book">
    <w:panose1 w:val="020B0503050000020004"/>
    <w:charset w:val="00"/>
    <w:family w:val="auto"/>
    <w:pitch w:val="variable"/>
    <w:sig w:usb0="600002FF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73"/>
    <w:rsid w:val="00813773"/>
    <w:rsid w:val="00B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952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1003</Characters>
  <Application>Microsoft Macintosh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1</cp:revision>
  <dcterms:created xsi:type="dcterms:W3CDTF">2016-06-22T12:36:00Z</dcterms:created>
  <dcterms:modified xsi:type="dcterms:W3CDTF">2016-06-22T12:38:00Z</dcterms:modified>
</cp:coreProperties>
</file>